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DB5" w:rsidRDefault="00697DB5" w:rsidP="00697DB5">
      <w:pPr>
        <w:pStyle w:val="Heading2"/>
        <w:rPr>
          <w:sz w:val="36"/>
        </w:rPr>
      </w:pPr>
      <w:bookmarkStart w:id="0" w:name="_Toc216864446"/>
      <w:r>
        <w:rPr>
          <w:sz w:val="36"/>
        </w:rPr>
        <w:t xml:space="preserve">OBRAZAC 2 - </w:t>
      </w:r>
      <w:r>
        <w:t>OPIS POSLOVNOG KONCEPTA I ASORTIMANA</w:t>
      </w:r>
      <w:bookmarkEnd w:id="0"/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b/>
          <w:bCs/>
          <w:sz w:val="24"/>
          <w:szCs w:val="24"/>
          <w:lang w:val="zh-CN"/>
        </w:rPr>
        <w:t>JAVNA USTANOVA „VJETRENICA“ RAVNO</w:t>
      </w:r>
      <w:r>
        <w:rPr>
          <w:rFonts w:asciiTheme="minorHAnsi" w:hAnsiTheme="minorHAnsi"/>
          <w:sz w:val="24"/>
          <w:szCs w:val="24"/>
          <w:lang w:val="zh-CN"/>
        </w:rPr>
        <w:br/>
      </w:r>
      <w:r>
        <w:rPr>
          <w:rFonts w:asciiTheme="minorHAnsi" w:hAnsiTheme="minorHAnsi"/>
          <w:b/>
          <w:bCs/>
          <w:sz w:val="24"/>
          <w:szCs w:val="24"/>
          <w:lang w:val="zh-CN"/>
        </w:rPr>
        <w:t>JAVNI POZIV – ZAKUP SAJAMSKE KUĆICE</w:t>
      </w:r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b/>
          <w:bCs/>
          <w:sz w:val="24"/>
          <w:szCs w:val="24"/>
          <w:lang w:val="zh-CN"/>
        </w:rPr>
        <w:t>Naziv / ime ponuditelja:</w:t>
      </w:r>
    </w:p>
    <w:p w:rsidR="00697DB5" w:rsidRDefault="00697DB5" w:rsidP="00697DB5">
      <w:pPr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_________________________________________________________________________________</w:t>
      </w:r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b/>
          <w:bCs/>
          <w:sz w:val="24"/>
          <w:szCs w:val="24"/>
          <w:lang w:val="zh-CN"/>
        </w:rPr>
        <w:t>Kratak naziv (ako postoji):</w:t>
      </w:r>
    </w:p>
    <w:p w:rsidR="00697DB5" w:rsidRDefault="00697DB5" w:rsidP="00697DB5">
      <w:pPr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_________________________________________________________________________________</w:t>
      </w:r>
    </w:p>
    <w:p w:rsidR="00697DB5" w:rsidRDefault="00697DB5" w:rsidP="00697DB5">
      <w:pPr>
        <w:spacing w:before="100" w:beforeAutospacing="1" w:after="100" w:afterAutospacing="1" w:line="240" w:lineRule="auto"/>
        <w:jc w:val="left"/>
        <w:outlineLvl w:val="2"/>
        <w:rPr>
          <w:rFonts w:asciiTheme="minorHAnsi" w:hAnsiTheme="minorHAnsi"/>
          <w:b/>
          <w:bCs/>
          <w:sz w:val="27"/>
          <w:szCs w:val="27"/>
          <w:lang w:val="zh-CN"/>
        </w:rPr>
      </w:pPr>
      <w:r>
        <w:rPr>
          <w:rFonts w:asciiTheme="minorHAnsi" w:hAnsiTheme="minorHAnsi"/>
          <w:b/>
          <w:bCs/>
          <w:sz w:val="27"/>
          <w:szCs w:val="27"/>
          <w:lang w:val="zh-CN"/>
        </w:rPr>
        <w:t>1. Opći opis poslovnog koncepta</w:t>
      </w:r>
    </w:p>
    <w:p w:rsidR="00697DB5" w:rsidRDefault="00697DB5" w:rsidP="00697DB5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Molimo da na najmanje ½ do 1 stranice opišete koncept rada sajamske kućice (gift shop), uključujući: osnovnu ideju / viziju, ciljanu skupinu posjetitelja, način prezentacije proizvoda, odnos prema očuvanju prirode i ambijenta.</w:t>
      </w:r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(dodajte stranice po potrebi)</w:t>
      </w:r>
    </w:p>
    <w:p w:rsidR="00697DB5" w:rsidRDefault="00697DB5" w:rsidP="00697DB5">
      <w:pPr>
        <w:spacing w:before="100" w:beforeAutospacing="1" w:after="100" w:afterAutospacing="1" w:line="240" w:lineRule="auto"/>
        <w:jc w:val="left"/>
        <w:outlineLvl w:val="2"/>
        <w:rPr>
          <w:rFonts w:asciiTheme="minorHAnsi" w:hAnsiTheme="minorHAnsi"/>
          <w:b/>
          <w:bCs/>
          <w:sz w:val="27"/>
          <w:szCs w:val="27"/>
          <w:lang w:val="zh-CN"/>
        </w:rPr>
      </w:pPr>
      <w:r>
        <w:rPr>
          <w:rFonts w:asciiTheme="minorHAnsi" w:hAnsiTheme="minorHAnsi"/>
          <w:b/>
          <w:bCs/>
          <w:sz w:val="27"/>
          <w:szCs w:val="27"/>
          <w:lang w:val="zh-CN"/>
        </w:rPr>
        <w:t>2. Asortiman proizvoda i usluga</w:t>
      </w:r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2.1. Vrste proizvoda koje planirate nuditi (moguće zaokružiti više):</w:t>
      </w:r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 w:cs="Segoe UI Symbol"/>
          <w:sz w:val="24"/>
          <w:szCs w:val="24"/>
          <w:lang w:val="zh-CN"/>
        </w:rPr>
        <w:t>☐</w:t>
      </w:r>
      <w:r>
        <w:rPr>
          <w:rFonts w:asciiTheme="minorHAnsi" w:hAnsiTheme="minorHAnsi"/>
          <w:sz w:val="24"/>
          <w:szCs w:val="24"/>
          <w:lang w:val="zh-CN"/>
        </w:rPr>
        <w:t xml:space="preserve"> Suveniri i rukotvorine</w:t>
      </w:r>
      <w:r>
        <w:rPr>
          <w:rFonts w:asciiTheme="minorHAnsi" w:hAnsiTheme="minorHAnsi"/>
          <w:sz w:val="24"/>
          <w:szCs w:val="24"/>
          <w:lang w:val="zh-CN"/>
        </w:rPr>
        <w:br/>
      </w:r>
      <w:r>
        <w:rPr>
          <w:rFonts w:asciiTheme="minorHAnsi" w:hAnsiTheme="minorHAnsi" w:cs="Segoe UI Symbol"/>
          <w:sz w:val="24"/>
          <w:szCs w:val="24"/>
          <w:lang w:val="zh-CN"/>
        </w:rPr>
        <w:t>☐</w:t>
      </w:r>
      <w:r>
        <w:rPr>
          <w:rFonts w:asciiTheme="minorHAnsi" w:hAnsiTheme="minorHAnsi"/>
          <w:sz w:val="24"/>
          <w:szCs w:val="24"/>
          <w:lang w:val="zh-CN"/>
        </w:rPr>
        <w:t xml:space="preserve"> Autohtoni prehrambeni proizvodi (pakirani)</w:t>
      </w:r>
      <w:r>
        <w:rPr>
          <w:rFonts w:asciiTheme="minorHAnsi" w:hAnsiTheme="minorHAnsi"/>
          <w:sz w:val="24"/>
          <w:szCs w:val="24"/>
          <w:lang w:val="zh-CN"/>
        </w:rPr>
        <w:br/>
      </w:r>
      <w:r>
        <w:rPr>
          <w:rFonts w:asciiTheme="minorHAnsi" w:hAnsiTheme="minorHAnsi" w:cs="Segoe UI Symbol"/>
          <w:sz w:val="24"/>
          <w:szCs w:val="24"/>
          <w:lang w:val="zh-CN"/>
        </w:rPr>
        <w:t>☐</w:t>
      </w:r>
      <w:r>
        <w:rPr>
          <w:rFonts w:asciiTheme="minorHAnsi" w:hAnsiTheme="minorHAnsi"/>
          <w:sz w:val="24"/>
          <w:szCs w:val="24"/>
          <w:lang w:val="zh-CN"/>
        </w:rPr>
        <w:t xml:space="preserve"> Bezalkoholna pića</w:t>
      </w:r>
      <w:r>
        <w:rPr>
          <w:rFonts w:asciiTheme="minorHAnsi" w:hAnsiTheme="minorHAnsi"/>
          <w:sz w:val="24"/>
          <w:szCs w:val="24"/>
          <w:lang w:val="zh-CN"/>
        </w:rPr>
        <w:br/>
      </w:r>
      <w:r>
        <w:rPr>
          <w:rFonts w:asciiTheme="minorHAnsi" w:hAnsiTheme="minorHAnsi" w:cs="Segoe UI Symbol"/>
          <w:sz w:val="24"/>
          <w:szCs w:val="24"/>
          <w:lang w:val="zh-CN"/>
        </w:rPr>
        <w:t>☐</w:t>
      </w:r>
      <w:r>
        <w:rPr>
          <w:rFonts w:asciiTheme="minorHAnsi" w:hAnsiTheme="minorHAnsi"/>
          <w:sz w:val="24"/>
          <w:szCs w:val="24"/>
          <w:lang w:val="zh-CN"/>
        </w:rPr>
        <w:t xml:space="preserve"> Autohtoni likeri u originalnom pakiranju</w:t>
      </w:r>
      <w:r>
        <w:rPr>
          <w:rFonts w:asciiTheme="minorHAnsi" w:hAnsiTheme="minorHAnsi"/>
          <w:sz w:val="24"/>
          <w:szCs w:val="24"/>
          <w:lang w:val="zh-CN"/>
        </w:rPr>
        <w:br/>
      </w:r>
      <w:r>
        <w:rPr>
          <w:rFonts w:asciiTheme="minorHAnsi" w:hAnsiTheme="minorHAnsi" w:cs="Segoe UI Symbol"/>
          <w:sz w:val="24"/>
          <w:szCs w:val="24"/>
          <w:lang w:val="zh-CN"/>
        </w:rPr>
        <w:t>☐</w:t>
      </w:r>
      <w:r>
        <w:rPr>
          <w:rFonts w:asciiTheme="minorHAnsi" w:hAnsiTheme="minorHAnsi"/>
          <w:sz w:val="24"/>
          <w:szCs w:val="24"/>
          <w:lang w:val="zh-CN"/>
        </w:rPr>
        <w:t xml:space="preserve"> Tiskani materijali (razglednice, brošure, knjige…)</w:t>
      </w:r>
      <w:r>
        <w:rPr>
          <w:rFonts w:asciiTheme="minorHAnsi" w:hAnsiTheme="minorHAnsi"/>
          <w:sz w:val="24"/>
          <w:szCs w:val="24"/>
          <w:lang w:val="zh-CN"/>
        </w:rPr>
        <w:br/>
      </w:r>
      <w:r>
        <w:rPr>
          <w:rFonts w:asciiTheme="minorHAnsi" w:hAnsiTheme="minorHAnsi" w:cs="Segoe UI Symbol"/>
          <w:sz w:val="24"/>
          <w:szCs w:val="24"/>
          <w:lang w:val="zh-CN"/>
        </w:rPr>
        <w:t>☐</w:t>
      </w:r>
      <w:r>
        <w:rPr>
          <w:rFonts w:asciiTheme="minorHAnsi" w:hAnsiTheme="minorHAnsi"/>
          <w:sz w:val="24"/>
          <w:szCs w:val="24"/>
          <w:lang w:val="zh-CN"/>
        </w:rPr>
        <w:t xml:space="preserve"> Drugo (navesti): ________________________________________</w:t>
      </w:r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2.2. Popis glavnih proizvoda (minimalno 10):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4"/>
        <w:gridCol w:w="3969"/>
        <w:gridCol w:w="4252"/>
      </w:tblGrid>
      <w:tr w:rsidR="00697DB5" w:rsidTr="00FE7606">
        <w:trPr>
          <w:tblHeader/>
          <w:tblCellSpacing w:w="15" w:type="dxa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697DB5" w:rsidRDefault="00697DB5" w:rsidP="00FE7606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color w:val="FFFFFF" w:themeColor="background1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b/>
                <w:bCs/>
                <w:color w:val="FFFFFF" w:themeColor="background1"/>
                <w:sz w:val="24"/>
                <w:szCs w:val="24"/>
                <w:lang w:val="zh-CN"/>
              </w:rPr>
              <w:t>Red. br.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697DB5" w:rsidRDefault="00697DB5" w:rsidP="00FE7606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color w:val="FFFFFF" w:themeColor="background1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b/>
                <w:bCs/>
                <w:color w:val="FFFFFF" w:themeColor="background1"/>
                <w:sz w:val="24"/>
                <w:szCs w:val="24"/>
                <w:lang w:val="zh-CN"/>
              </w:rPr>
              <w:t xml:space="preserve">Naziv ili grupa proizvoda 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697DB5" w:rsidRDefault="00697DB5" w:rsidP="00FE7606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color w:val="FFFFFF" w:themeColor="background1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b/>
                <w:bCs/>
                <w:color w:val="FFFFFF" w:themeColor="background1"/>
                <w:sz w:val="24"/>
                <w:szCs w:val="24"/>
                <w:lang w:val="zh-CN"/>
              </w:rPr>
              <w:t>Naziv lokalnog proizvođača i sjedište</w:t>
            </w:r>
          </w:p>
        </w:tc>
      </w:tr>
      <w:tr w:rsidR="00697DB5" w:rsidTr="00FE7606">
        <w:trPr>
          <w:tblCellSpacing w:w="15" w:type="dxa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center"/>
              <w:rPr>
                <w:rFonts w:asciiTheme="minorHAnsi" w:hAnsiTheme="minorHAnsi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sz w:val="24"/>
                <w:szCs w:val="24"/>
                <w:lang w:val="zh-CN"/>
              </w:rPr>
              <w:t>1.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right"/>
              <w:rPr>
                <w:rFonts w:asciiTheme="minorHAnsi" w:hAnsiTheme="minorHAnsi"/>
                <w:sz w:val="24"/>
                <w:szCs w:val="24"/>
                <w:lang w:val="zh-CN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left"/>
              <w:rPr>
                <w:rFonts w:asciiTheme="minorHAnsi" w:hAnsiTheme="minorHAnsi"/>
                <w:color w:val="auto"/>
                <w:sz w:val="20"/>
                <w:lang w:val="zh-CN"/>
              </w:rPr>
            </w:pPr>
          </w:p>
        </w:tc>
      </w:tr>
      <w:tr w:rsidR="00697DB5" w:rsidTr="00FE7606">
        <w:trPr>
          <w:tblCellSpacing w:w="15" w:type="dxa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center"/>
              <w:rPr>
                <w:rFonts w:asciiTheme="minorHAnsi" w:hAnsiTheme="minorHAnsi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sz w:val="24"/>
                <w:szCs w:val="24"/>
                <w:lang w:val="zh-CN"/>
              </w:rPr>
              <w:t>2.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right"/>
              <w:rPr>
                <w:rFonts w:asciiTheme="minorHAnsi" w:hAnsiTheme="minorHAnsi"/>
                <w:sz w:val="24"/>
                <w:szCs w:val="24"/>
                <w:lang w:val="zh-CN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left"/>
              <w:rPr>
                <w:rFonts w:asciiTheme="minorHAnsi" w:hAnsiTheme="minorHAnsi"/>
                <w:color w:val="auto"/>
                <w:sz w:val="20"/>
                <w:lang w:val="zh-CN"/>
              </w:rPr>
            </w:pPr>
          </w:p>
        </w:tc>
      </w:tr>
      <w:tr w:rsidR="00697DB5" w:rsidTr="00FE7606">
        <w:trPr>
          <w:tblCellSpacing w:w="15" w:type="dxa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center"/>
              <w:rPr>
                <w:rFonts w:asciiTheme="minorHAnsi" w:hAnsiTheme="minorHAnsi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sz w:val="24"/>
                <w:szCs w:val="24"/>
                <w:lang w:val="zh-CN"/>
              </w:rPr>
              <w:t>3.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right"/>
              <w:rPr>
                <w:rFonts w:asciiTheme="minorHAnsi" w:hAnsiTheme="minorHAnsi"/>
                <w:sz w:val="24"/>
                <w:szCs w:val="24"/>
                <w:lang w:val="zh-CN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left"/>
              <w:rPr>
                <w:rFonts w:asciiTheme="minorHAnsi" w:hAnsiTheme="minorHAnsi"/>
                <w:color w:val="auto"/>
                <w:sz w:val="20"/>
                <w:lang w:val="zh-CN"/>
              </w:rPr>
            </w:pPr>
          </w:p>
        </w:tc>
      </w:tr>
      <w:tr w:rsidR="00697DB5" w:rsidTr="00FE7606">
        <w:trPr>
          <w:tblCellSpacing w:w="15" w:type="dxa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center"/>
              <w:rPr>
                <w:rFonts w:asciiTheme="minorHAnsi" w:hAnsiTheme="minorHAnsi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sz w:val="24"/>
                <w:szCs w:val="24"/>
                <w:lang w:val="zh-CN"/>
              </w:rPr>
              <w:t>4.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right"/>
              <w:rPr>
                <w:rFonts w:asciiTheme="minorHAnsi" w:hAnsiTheme="minorHAnsi"/>
                <w:sz w:val="24"/>
                <w:szCs w:val="24"/>
                <w:lang w:val="zh-CN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left"/>
              <w:rPr>
                <w:rFonts w:asciiTheme="minorHAnsi" w:hAnsiTheme="minorHAnsi"/>
                <w:color w:val="auto"/>
                <w:sz w:val="20"/>
                <w:lang w:val="zh-CN"/>
              </w:rPr>
            </w:pPr>
          </w:p>
        </w:tc>
      </w:tr>
      <w:tr w:rsidR="00697DB5" w:rsidTr="00FE7606">
        <w:trPr>
          <w:tblCellSpacing w:w="15" w:type="dxa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center"/>
              <w:rPr>
                <w:rFonts w:asciiTheme="minorHAnsi" w:hAnsiTheme="minorHAnsi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sz w:val="24"/>
                <w:szCs w:val="24"/>
                <w:lang w:val="zh-CN"/>
              </w:rPr>
              <w:t>5.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right"/>
              <w:rPr>
                <w:rFonts w:asciiTheme="minorHAnsi" w:hAnsiTheme="minorHAnsi"/>
                <w:sz w:val="24"/>
                <w:szCs w:val="24"/>
                <w:lang w:val="zh-CN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left"/>
              <w:rPr>
                <w:rFonts w:asciiTheme="minorHAnsi" w:hAnsiTheme="minorHAnsi"/>
                <w:color w:val="auto"/>
                <w:sz w:val="20"/>
                <w:lang w:val="zh-CN"/>
              </w:rPr>
            </w:pPr>
          </w:p>
        </w:tc>
      </w:tr>
      <w:tr w:rsidR="00697DB5" w:rsidTr="00FE7606">
        <w:trPr>
          <w:tblCellSpacing w:w="15" w:type="dxa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center"/>
              <w:rPr>
                <w:rFonts w:asciiTheme="minorHAnsi" w:hAnsiTheme="minorHAnsi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sz w:val="24"/>
                <w:szCs w:val="24"/>
                <w:lang w:val="zh-CN"/>
              </w:rPr>
              <w:t>6.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right"/>
              <w:rPr>
                <w:rFonts w:asciiTheme="minorHAnsi" w:hAnsiTheme="minorHAnsi"/>
                <w:sz w:val="24"/>
                <w:szCs w:val="24"/>
                <w:lang w:val="zh-CN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left"/>
              <w:rPr>
                <w:rFonts w:asciiTheme="minorHAnsi" w:hAnsiTheme="minorHAnsi"/>
                <w:color w:val="auto"/>
                <w:sz w:val="20"/>
                <w:lang w:val="zh-CN"/>
              </w:rPr>
            </w:pPr>
          </w:p>
        </w:tc>
      </w:tr>
      <w:tr w:rsidR="00697DB5" w:rsidTr="00FE7606">
        <w:trPr>
          <w:tblCellSpacing w:w="15" w:type="dxa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center"/>
              <w:rPr>
                <w:rFonts w:asciiTheme="minorHAnsi" w:hAnsiTheme="minorHAnsi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sz w:val="24"/>
                <w:szCs w:val="24"/>
                <w:lang w:val="zh-CN"/>
              </w:rPr>
              <w:t>7.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right"/>
              <w:rPr>
                <w:rFonts w:asciiTheme="minorHAnsi" w:hAnsiTheme="minorHAnsi"/>
                <w:sz w:val="24"/>
                <w:szCs w:val="24"/>
                <w:lang w:val="zh-CN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left"/>
              <w:rPr>
                <w:rFonts w:asciiTheme="minorHAnsi" w:hAnsiTheme="minorHAnsi"/>
                <w:color w:val="auto"/>
                <w:sz w:val="20"/>
                <w:lang w:val="zh-CN"/>
              </w:rPr>
            </w:pPr>
          </w:p>
        </w:tc>
      </w:tr>
      <w:tr w:rsidR="00697DB5" w:rsidTr="00FE7606">
        <w:trPr>
          <w:tblCellSpacing w:w="15" w:type="dxa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center"/>
              <w:rPr>
                <w:rFonts w:asciiTheme="minorHAnsi" w:hAnsiTheme="minorHAnsi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sz w:val="24"/>
                <w:szCs w:val="24"/>
                <w:lang w:val="zh-CN"/>
              </w:rPr>
              <w:t>8.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right"/>
              <w:rPr>
                <w:rFonts w:asciiTheme="minorHAnsi" w:hAnsiTheme="minorHAnsi"/>
                <w:sz w:val="24"/>
                <w:szCs w:val="24"/>
                <w:lang w:val="zh-CN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left"/>
              <w:rPr>
                <w:rFonts w:asciiTheme="minorHAnsi" w:hAnsiTheme="minorHAnsi"/>
                <w:color w:val="auto"/>
                <w:sz w:val="20"/>
                <w:lang w:val="zh-CN"/>
              </w:rPr>
            </w:pPr>
          </w:p>
        </w:tc>
      </w:tr>
      <w:tr w:rsidR="00697DB5" w:rsidTr="00FE7606">
        <w:trPr>
          <w:tblCellSpacing w:w="15" w:type="dxa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center"/>
              <w:rPr>
                <w:rFonts w:asciiTheme="minorHAnsi" w:hAnsiTheme="minorHAnsi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sz w:val="24"/>
                <w:szCs w:val="24"/>
                <w:lang w:val="zh-CN"/>
              </w:rPr>
              <w:t>9.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right"/>
              <w:rPr>
                <w:rFonts w:asciiTheme="minorHAnsi" w:hAnsiTheme="minorHAnsi"/>
                <w:sz w:val="24"/>
                <w:szCs w:val="24"/>
                <w:lang w:val="zh-CN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left"/>
              <w:rPr>
                <w:rFonts w:asciiTheme="minorHAnsi" w:hAnsiTheme="minorHAnsi"/>
                <w:color w:val="auto"/>
                <w:sz w:val="20"/>
                <w:lang w:val="zh-CN"/>
              </w:rPr>
            </w:pPr>
          </w:p>
        </w:tc>
      </w:tr>
      <w:tr w:rsidR="00697DB5" w:rsidTr="00FE7606">
        <w:trPr>
          <w:tblCellSpacing w:w="15" w:type="dxa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center"/>
              <w:rPr>
                <w:rFonts w:asciiTheme="minorHAnsi" w:hAnsiTheme="minorHAnsi"/>
                <w:sz w:val="24"/>
                <w:szCs w:val="24"/>
                <w:lang w:val="zh-CN"/>
              </w:rPr>
            </w:pPr>
            <w:r>
              <w:rPr>
                <w:rFonts w:asciiTheme="minorHAnsi" w:hAnsiTheme="minorHAnsi"/>
                <w:sz w:val="24"/>
                <w:szCs w:val="24"/>
                <w:lang w:val="zh-CN"/>
              </w:rPr>
              <w:t>10.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right"/>
              <w:rPr>
                <w:rFonts w:asciiTheme="minorHAnsi" w:hAnsiTheme="minorHAnsi"/>
                <w:sz w:val="24"/>
                <w:szCs w:val="24"/>
                <w:lang w:val="zh-CN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B5" w:rsidRDefault="00697DB5" w:rsidP="00FE7606">
            <w:pPr>
              <w:spacing w:line="240" w:lineRule="auto"/>
              <w:jc w:val="left"/>
              <w:rPr>
                <w:rFonts w:asciiTheme="minorHAnsi" w:hAnsiTheme="minorHAnsi"/>
                <w:color w:val="auto"/>
                <w:sz w:val="20"/>
                <w:lang w:val="zh-CN"/>
              </w:rPr>
            </w:pPr>
          </w:p>
        </w:tc>
      </w:tr>
    </w:tbl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2.3. Procijenjeni udio lokalnih / autohtonih proizvoda u ukupnom asortimanu: ___ % (najmanje 50 % se zahtjeva)</w:t>
      </w:r>
    </w:p>
    <w:p w:rsidR="00697DB5" w:rsidRDefault="00697DB5" w:rsidP="00697DB5">
      <w:pPr>
        <w:spacing w:before="100" w:beforeAutospacing="1" w:after="100" w:afterAutospacing="1" w:line="240" w:lineRule="auto"/>
        <w:jc w:val="left"/>
        <w:outlineLvl w:val="2"/>
        <w:rPr>
          <w:rFonts w:asciiTheme="minorHAnsi" w:hAnsiTheme="minorHAnsi"/>
          <w:b/>
          <w:bCs/>
          <w:sz w:val="27"/>
          <w:szCs w:val="27"/>
          <w:lang w:val="zh-CN"/>
        </w:rPr>
      </w:pPr>
      <w:r>
        <w:rPr>
          <w:rFonts w:asciiTheme="minorHAnsi" w:hAnsiTheme="minorHAnsi"/>
          <w:b/>
          <w:bCs/>
          <w:sz w:val="27"/>
          <w:szCs w:val="27"/>
          <w:lang w:val="zh-CN"/>
        </w:rPr>
        <w:t>3. Promocija zaštićenog područja</w:t>
      </w:r>
    </w:p>
    <w:p w:rsidR="00697DB5" w:rsidRDefault="00697DB5" w:rsidP="00697DB5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Molimo opišite na koji način ćete u okviru rada kućice: informirati posjetitelje o špilji Vjetrenica i zaštićenom krajoliku, te isticati poruke o zaštiti prirode i održivom turizmu.</w:t>
      </w:r>
    </w:p>
    <w:p w:rsidR="00697DB5" w:rsidRDefault="00697DB5" w:rsidP="00697DB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inorHAnsi" w:hAnsiTheme="minorHAnsi"/>
          <w:lang w:val="zh-CN"/>
        </w:rPr>
      </w:pPr>
    </w:p>
    <w:p w:rsidR="00697DB5" w:rsidRDefault="00697DB5" w:rsidP="00697DB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inorHAnsi" w:hAnsiTheme="minorHAnsi"/>
          <w:lang w:val="zh-CN"/>
        </w:rPr>
      </w:pPr>
    </w:p>
    <w:p w:rsidR="00697DB5" w:rsidRDefault="00697DB5" w:rsidP="00697DB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inorHAnsi" w:hAnsiTheme="minorHAnsi"/>
          <w:lang w:val="zh-CN"/>
        </w:rPr>
      </w:pPr>
    </w:p>
    <w:p w:rsidR="00697DB5" w:rsidRDefault="00697DB5" w:rsidP="00697DB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inorHAnsi" w:hAnsiTheme="minorHAnsi"/>
          <w:lang w:val="zh-CN"/>
        </w:rPr>
      </w:pPr>
    </w:p>
    <w:p w:rsidR="00697DB5" w:rsidRDefault="00697DB5" w:rsidP="00697DB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inorHAnsi" w:hAnsiTheme="minorHAnsi"/>
          <w:lang w:val="zh-CN"/>
        </w:rPr>
      </w:pPr>
    </w:p>
    <w:p w:rsidR="00697DB5" w:rsidRDefault="00697DB5" w:rsidP="00697DB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inorHAnsi" w:hAnsiTheme="minorHAnsi"/>
          <w:lang w:val="zh-CN"/>
        </w:rPr>
      </w:pPr>
    </w:p>
    <w:p w:rsidR="00697DB5" w:rsidRDefault="00697DB5" w:rsidP="00697DB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inorHAnsi" w:hAnsiTheme="minorHAnsi"/>
          <w:lang w:val="zh-CN"/>
        </w:rPr>
      </w:pPr>
    </w:p>
    <w:p w:rsidR="00697DB5" w:rsidRDefault="00697DB5" w:rsidP="00697DB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inorHAnsi" w:hAnsiTheme="minorHAnsi"/>
          <w:lang w:val="zh-CN"/>
        </w:rPr>
      </w:pPr>
    </w:p>
    <w:p w:rsidR="00697DB5" w:rsidRDefault="00697DB5" w:rsidP="00697DB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inorHAnsi" w:hAnsiTheme="minorHAnsi"/>
          <w:lang w:val="zh-CN"/>
        </w:rPr>
      </w:pPr>
    </w:p>
    <w:p w:rsidR="00697DB5" w:rsidRDefault="00697DB5" w:rsidP="00697DB5">
      <w:pPr>
        <w:spacing w:before="100" w:beforeAutospacing="1" w:after="100" w:afterAutospacing="1" w:line="240" w:lineRule="auto"/>
        <w:jc w:val="left"/>
        <w:outlineLvl w:val="2"/>
        <w:rPr>
          <w:rFonts w:asciiTheme="minorHAnsi" w:hAnsiTheme="minorHAnsi"/>
          <w:b/>
          <w:bCs/>
          <w:sz w:val="27"/>
          <w:szCs w:val="27"/>
          <w:lang w:val="zh-CN"/>
        </w:rPr>
      </w:pPr>
      <w:r>
        <w:rPr>
          <w:rFonts w:asciiTheme="minorHAnsi" w:hAnsiTheme="minorHAnsi"/>
          <w:b/>
          <w:bCs/>
          <w:sz w:val="27"/>
          <w:szCs w:val="27"/>
          <w:lang w:val="zh-CN"/>
        </w:rPr>
        <w:t>4. Vizualno uređenje i identitet</w:t>
      </w:r>
    </w:p>
    <w:p w:rsidR="00697DB5" w:rsidRDefault="00697DB5" w:rsidP="00697DB5">
      <w:pPr>
        <w:rPr>
          <w:rFonts w:asciiTheme="minorHAnsi" w:hAnsiTheme="minorHAnsi"/>
        </w:rPr>
      </w:pPr>
      <w:r>
        <w:rPr>
          <w:rFonts w:asciiTheme="minorHAnsi" w:hAnsiTheme="minorHAnsi"/>
          <w:lang w:val="zh-CN"/>
        </w:rPr>
        <w:t xml:space="preserve">Ukoliko imate skice / fotografije prijedloga uređenja, molimo priložite ih (npr. kao prilog </w:t>
      </w:r>
      <w:r>
        <w:rPr>
          <w:rFonts w:asciiTheme="minorHAnsi" w:hAnsiTheme="minorHAnsi"/>
        </w:rPr>
        <w:t>2A). Kratak opis vizualnog identiteta (boje, stil, raspored proizvoda, diskretne reklame):</w:t>
      </w:r>
    </w:p>
    <w:p w:rsidR="00697DB5" w:rsidRDefault="00697DB5" w:rsidP="00697DB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inorHAnsi" w:hAnsiTheme="minorHAnsi"/>
          <w:lang w:val="zh-CN"/>
        </w:rPr>
      </w:pPr>
    </w:p>
    <w:p w:rsidR="00697DB5" w:rsidRDefault="00697DB5" w:rsidP="00697DB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inorHAnsi" w:hAnsiTheme="minorHAnsi"/>
          <w:lang w:val="zh-CN"/>
        </w:rPr>
      </w:pPr>
    </w:p>
    <w:p w:rsidR="00697DB5" w:rsidRDefault="00697DB5" w:rsidP="00697DB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inorHAnsi" w:hAnsiTheme="minorHAnsi"/>
          <w:lang w:val="zh-CN"/>
        </w:rPr>
      </w:pPr>
    </w:p>
    <w:p w:rsidR="00697DB5" w:rsidRDefault="00697DB5" w:rsidP="00697DB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inorHAnsi" w:hAnsiTheme="minorHAnsi"/>
          <w:lang w:val="zh-CN"/>
        </w:rPr>
      </w:pPr>
    </w:p>
    <w:p w:rsidR="00697DB5" w:rsidRDefault="00697DB5" w:rsidP="00697DB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inorHAnsi" w:hAnsiTheme="minorHAnsi"/>
          <w:lang w:val="zh-CN"/>
        </w:rPr>
      </w:pPr>
    </w:p>
    <w:p w:rsidR="00697DB5" w:rsidRDefault="00697DB5" w:rsidP="00697DB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inorHAnsi" w:hAnsiTheme="minorHAnsi"/>
          <w:lang w:val="zh-CN"/>
        </w:rPr>
      </w:pPr>
    </w:p>
    <w:p w:rsidR="00697DB5" w:rsidRDefault="00697DB5" w:rsidP="00697DB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inorHAnsi" w:hAnsiTheme="minorHAnsi"/>
          <w:lang w:val="zh-CN"/>
        </w:rPr>
      </w:pPr>
    </w:p>
    <w:p w:rsidR="00697DB5" w:rsidRDefault="00697DB5" w:rsidP="00697DB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inorHAnsi" w:hAnsiTheme="minorHAnsi"/>
          <w:lang w:val="zh-CN"/>
        </w:rPr>
      </w:pPr>
    </w:p>
    <w:p w:rsidR="00697DB5" w:rsidRDefault="00697DB5" w:rsidP="00697DB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inorHAnsi" w:hAnsiTheme="minorHAnsi"/>
          <w:lang w:val="zh-CN"/>
        </w:rPr>
      </w:pPr>
    </w:p>
    <w:p w:rsidR="00697DB5" w:rsidRDefault="00697DB5" w:rsidP="00697DB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inorHAnsi" w:hAnsiTheme="minorHAnsi"/>
          <w:lang w:val="zh-CN"/>
        </w:rPr>
      </w:pPr>
    </w:p>
    <w:p w:rsidR="00697DB5" w:rsidRDefault="00697DB5" w:rsidP="00697DB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inorHAnsi" w:hAnsiTheme="minorHAnsi"/>
          <w:lang w:val="zh-CN"/>
        </w:rPr>
      </w:pPr>
    </w:p>
    <w:p w:rsidR="00697DB5" w:rsidRDefault="00697DB5" w:rsidP="00697DB5">
      <w:pPr>
        <w:rPr>
          <w:rFonts w:asciiTheme="minorHAnsi" w:hAnsiTheme="minorHAnsi"/>
          <w:lang w:val="zh-CN"/>
        </w:rPr>
      </w:pPr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Mjesto i datum: _____________________________</w:t>
      </w:r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</w:p>
    <w:p w:rsidR="00697DB5" w:rsidRDefault="00697DB5" w:rsidP="00697DB5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Potpis ovlaštene osobe: ______________________</w:t>
      </w:r>
    </w:p>
    <w:p w:rsidR="00697DB5" w:rsidRDefault="00697DB5" w:rsidP="00697DB5">
      <w:pPr>
        <w:spacing w:line="240" w:lineRule="auto"/>
        <w:jc w:val="left"/>
        <w:rPr>
          <w:rFonts w:asciiTheme="minorHAnsi" w:hAnsiTheme="minorHAnsi"/>
          <w:b/>
          <w:bCs/>
          <w:sz w:val="36"/>
          <w:szCs w:val="36"/>
          <w:lang w:val="zh-CN"/>
        </w:rPr>
      </w:pPr>
    </w:p>
    <w:p w:rsidR="00697DB5" w:rsidRDefault="00697DB5" w:rsidP="00697DB5">
      <w:pPr>
        <w:rPr>
          <w:lang w:val="zh-CN"/>
        </w:rPr>
      </w:pPr>
      <w:r>
        <w:rPr>
          <w:lang w:val="zh-CN"/>
        </w:rPr>
        <w:t>Pečat (ako postoji):</w:t>
      </w:r>
    </w:p>
    <w:p w:rsidR="00697DB5" w:rsidRDefault="00697DB5" w:rsidP="00697DB5">
      <w:pPr>
        <w:spacing w:line="240" w:lineRule="auto"/>
        <w:jc w:val="left"/>
        <w:rPr>
          <w:rFonts w:asciiTheme="minorHAnsi" w:hAnsiTheme="minorHAnsi"/>
          <w:b/>
          <w:bCs/>
          <w:sz w:val="36"/>
          <w:szCs w:val="36"/>
          <w:lang w:val="zh-CN"/>
        </w:rPr>
      </w:pPr>
      <w:r>
        <w:rPr>
          <w:rFonts w:asciiTheme="minorHAnsi" w:hAnsiTheme="minorHAnsi"/>
          <w:b/>
          <w:bCs/>
          <w:sz w:val="36"/>
          <w:szCs w:val="36"/>
          <w:lang w:val="zh-CN"/>
        </w:rPr>
        <w:br w:type="page"/>
      </w:r>
    </w:p>
    <w:p w:rsidR="00500024" w:rsidRDefault="00500024">
      <w:bookmarkStart w:id="1" w:name="_GoBack"/>
      <w:bookmarkEnd w:id="1"/>
    </w:p>
    <w:sectPr w:rsidR="005000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DB5"/>
    <w:rsid w:val="00500024"/>
    <w:rsid w:val="0069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08857C-28FF-4C34-ACB1-BC3C74EE4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7DB5"/>
    <w:pPr>
      <w:spacing w:after="0" w:line="276" w:lineRule="auto"/>
      <w:jc w:val="both"/>
    </w:pPr>
    <w:rPr>
      <w:rFonts w:ascii="Arial" w:eastAsia="Times New Roman" w:hAnsi="Arial" w:cs="Times New Roman"/>
      <w:color w:val="000000"/>
      <w:szCs w:val="20"/>
      <w:lang w:val="hr-HR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697DB5"/>
    <w:pPr>
      <w:keepNext/>
      <w:keepLines/>
      <w:spacing w:before="360" w:after="80"/>
      <w:outlineLvl w:val="1"/>
    </w:pPr>
    <w:rPr>
      <w:rFonts w:asciiTheme="minorHAnsi" w:hAnsiTheme="minorHAnsi" w:cstheme="minorBidi"/>
      <w:b/>
      <w:color w:val="auto"/>
      <w:kern w:val="2"/>
      <w:sz w:val="28"/>
      <w:szCs w:val="36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97DB5"/>
    <w:rPr>
      <w:rFonts w:eastAsia="Times New Roman"/>
      <w:b/>
      <w:kern w:val="2"/>
      <w:sz w:val="28"/>
      <w:szCs w:val="36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275</Words>
  <Characters>1573</Characters>
  <Application>Microsoft Office Word</Application>
  <DocSecurity>0</DocSecurity>
  <Lines>13</Lines>
  <Paragraphs>3</Paragraphs>
  <ScaleCrop>false</ScaleCrop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Vjetrenica</dc:creator>
  <cp:keywords/>
  <dc:description/>
  <cp:lastModifiedBy>Vjetrenica</cp:lastModifiedBy>
  <cp:revision>1</cp:revision>
  <dcterms:created xsi:type="dcterms:W3CDTF">2026-02-24T09:49:00Z</dcterms:created>
  <dcterms:modified xsi:type="dcterms:W3CDTF">2026-02-24T09:50:00Z</dcterms:modified>
</cp:coreProperties>
</file>